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C7E6" w14:textId="40C13CBA" w:rsidR="008A0837" w:rsidRDefault="00256F23" w:rsidP="007F2BA4">
      <w:pPr>
        <w:jc w:val="center"/>
        <w:rPr>
          <w:b/>
          <w:bCs/>
          <w:u w:val="single"/>
        </w:rPr>
      </w:pPr>
      <w:r w:rsidRPr="008A0837">
        <w:rPr>
          <w:b/>
          <w:bCs/>
          <w:u w:val="single"/>
          <w:lang w:val="en-US"/>
        </w:rPr>
        <w:t>QR</w:t>
      </w:r>
      <w:r w:rsidRPr="00335BBD">
        <w:rPr>
          <w:b/>
          <w:bCs/>
          <w:u w:val="single"/>
        </w:rPr>
        <w:t>-</w:t>
      </w:r>
      <w:r w:rsidRPr="008A0837">
        <w:rPr>
          <w:b/>
          <w:bCs/>
          <w:u w:val="single"/>
        </w:rPr>
        <w:t>коды: инструкция к применению</w:t>
      </w:r>
    </w:p>
    <w:p w14:paraId="335A4573" w14:textId="77EFC10E" w:rsidR="008A0837" w:rsidRPr="008A0837" w:rsidRDefault="008A0837" w:rsidP="008A0837">
      <w:pPr>
        <w:rPr>
          <w:rFonts w:cstheme="minorHAnsi"/>
        </w:rPr>
      </w:pPr>
      <w:r w:rsidRPr="008A0837">
        <w:rPr>
          <w:rFonts w:cstheme="minorHAnsi"/>
          <w:b/>
          <w:bCs/>
        </w:rPr>
        <w:t>Для посещения объектов</w:t>
      </w:r>
      <w:r w:rsidRPr="008A0837">
        <w:rPr>
          <w:rFonts w:cstheme="minorHAnsi"/>
        </w:rPr>
        <w:t xml:space="preserve"> розничной торговли, реализующих строительные материалы</w:t>
      </w:r>
      <w:r w:rsidRPr="008A0837">
        <w:rPr>
          <w:rFonts w:cstheme="minorHAnsi"/>
          <w:b/>
          <w:bCs/>
        </w:rPr>
        <w:t xml:space="preserve">, </w:t>
      </w:r>
      <w:r w:rsidRPr="008A0837">
        <w:rPr>
          <w:rFonts w:cstheme="minorHAnsi"/>
        </w:rPr>
        <w:t>физкультурно-оздоровительные комплексов, фитнес-клубов, ледовых катков,</w:t>
      </w:r>
      <w:r w:rsidRPr="008A0837">
        <w:rPr>
          <w:rFonts w:cstheme="minorHAnsi"/>
          <w:b/>
          <w:bCs/>
        </w:rPr>
        <w:t xml:space="preserve"> </w:t>
      </w:r>
      <w:r w:rsidRPr="008A0837">
        <w:rPr>
          <w:rFonts w:cstheme="minorHAnsi"/>
        </w:rPr>
        <w:t xml:space="preserve">салонов красоты и СПА, косметических и массажных салонов, парикмахерских, соляриев каждый посетитель обязан предъявить: </w:t>
      </w:r>
    </w:p>
    <w:p w14:paraId="48C5DB23" w14:textId="77777777" w:rsidR="008A0837" w:rsidRPr="008A0837" w:rsidRDefault="008A0837" w:rsidP="008A0837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489"/>
          <w:tab w:val="left" w:pos="1836"/>
          <w:tab w:val="left" w:pos="3454"/>
          <w:tab w:val="left" w:pos="5014"/>
          <w:tab w:val="left" w:pos="5774"/>
          <w:tab w:val="left" w:pos="7543"/>
          <w:tab w:val="left" w:pos="9050"/>
        </w:tabs>
        <w:autoSpaceDE w:val="0"/>
        <w:autoSpaceDN w:val="0"/>
        <w:spacing w:before="164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QR-код</w:t>
      </w:r>
      <w:r w:rsidRPr="008A0837">
        <w:rPr>
          <w:rFonts w:cstheme="minorHAnsi"/>
        </w:rPr>
        <w:tab/>
        <w:t>о</w:t>
      </w:r>
      <w:r w:rsidRPr="008A0837">
        <w:rPr>
          <w:rFonts w:cstheme="minorHAnsi"/>
        </w:rPr>
        <w:tab/>
        <w:t>вакцинации</w:t>
      </w:r>
      <w:r w:rsidRPr="008A0837">
        <w:rPr>
          <w:rFonts w:cstheme="minorHAnsi"/>
        </w:rPr>
        <w:tab/>
        <w:t>(получение</w:t>
      </w:r>
      <w:r w:rsidRPr="008A0837">
        <w:rPr>
          <w:rFonts w:cstheme="minorHAnsi"/>
        </w:rPr>
        <w:tab/>
        <w:t>двух</w:t>
      </w:r>
      <w:r w:rsidRPr="008A0837">
        <w:rPr>
          <w:rFonts w:cstheme="minorHAnsi"/>
        </w:rPr>
        <w:tab/>
        <w:t>компонентов</w:t>
      </w:r>
      <w:r w:rsidRPr="008A0837">
        <w:rPr>
          <w:rFonts w:cstheme="minorHAnsi"/>
        </w:rPr>
        <w:tab/>
        <w:t>«Спутника</w:t>
      </w:r>
      <w:r w:rsidRPr="008A0837">
        <w:rPr>
          <w:rFonts w:cstheme="minorHAnsi"/>
        </w:rPr>
        <w:tab/>
        <w:t>V»,</w:t>
      </w:r>
    </w:p>
    <w:p w14:paraId="6974BB08" w14:textId="77777777" w:rsidR="008A0837" w:rsidRPr="008A0837" w:rsidRDefault="008A0837" w:rsidP="008A0837">
      <w:pPr>
        <w:pStyle w:val="a5"/>
        <w:spacing w:before="24"/>
        <w:ind w:left="10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pacing w:val="-1"/>
          <w:sz w:val="22"/>
          <w:szCs w:val="22"/>
        </w:rPr>
        <w:t>«</w:t>
      </w:r>
      <w:proofErr w:type="spellStart"/>
      <w:r w:rsidRPr="008A0837">
        <w:rPr>
          <w:rFonts w:asciiTheme="minorHAnsi" w:hAnsiTheme="minorHAnsi" w:cstheme="minorHAnsi"/>
          <w:spacing w:val="-1"/>
          <w:sz w:val="22"/>
          <w:szCs w:val="22"/>
        </w:rPr>
        <w:t>Ковивак</w:t>
      </w:r>
      <w:proofErr w:type="spellEnd"/>
      <w:r w:rsidRPr="008A0837">
        <w:rPr>
          <w:rFonts w:asciiTheme="minorHAnsi" w:hAnsiTheme="minorHAnsi" w:cstheme="minorHAnsi"/>
          <w:spacing w:val="-1"/>
          <w:sz w:val="22"/>
          <w:szCs w:val="22"/>
        </w:rPr>
        <w:t>»,</w:t>
      </w:r>
      <w:r w:rsidRPr="008A083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>«</w:t>
      </w:r>
      <w:proofErr w:type="spellStart"/>
      <w:r w:rsidRPr="008A0837">
        <w:rPr>
          <w:rFonts w:asciiTheme="minorHAnsi" w:hAnsiTheme="minorHAnsi" w:cstheme="minorHAnsi"/>
          <w:spacing w:val="-1"/>
          <w:sz w:val="22"/>
          <w:szCs w:val="22"/>
        </w:rPr>
        <w:t>Эпиваккорона</w:t>
      </w:r>
      <w:proofErr w:type="spellEnd"/>
      <w:r w:rsidRPr="008A0837">
        <w:rPr>
          <w:rFonts w:asciiTheme="minorHAnsi" w:hAnsiTheme="minorHAnsi" w:cstheme="minorHAnsi"/>
          <w:spacing w:val="-1"/>
          <w:sz w:val="22"/>
          <w:szCs w:val="22"/>
        </w:rPr>
        <w:t>»</w:t>
      </w:r>
      <w:r w:rsidRPr="008A083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>или</w:t>
      </w:r>
      <w:r w:rsidRPr="008A083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>однокомпонентную</w:t>
      </w:r>
      <w:r w:rsidRPr="008A083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вакцину</w:t>
      </w:r>
      <w:r w:rsidRPr="008A083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от</w:t>
      </w:r>
      <w:r w:rsidRPr="008A083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коронавируса</w:t>
      </w:r>
    </w:p>
    <w:p w14:paraId="3E3822A2" w14:textId="77777777" w:rsidR="008A0837" w:rsidRPr="008A0837" w:rsidRDefault="008A0837" w:rsidP="008A0837">
      <w:pPr>
        <w:pStyle w:val="a5"/>
        <w:spacing w:before="23"/>
        <w:ind w:left="10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«Спутник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Лайт»);</w:t>
      </w:r>
    </w:p>
    <w:p w14:paraId="0A957CF1" w14:textId="77777777" w:rsidR="008A0837" w:rsidRPr="008A0837" w:rsidRDefault="008A0837" w:rsidP="008A0837">
      <w:pPr>
        <w:pStyle w:val="1"/>
        <w:spacing w:before="19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ИЛИ</w:t>
      </w:r>
    </w:p>
    <w:p w14:paraId="23E6E618" w14:textId="77777777" w:rsidR="008A0837" w:rsidRPr="008A0837" w:rsidRDefault="008A0837" w:rsidP="008A0837">
      <w:pPr>
        <w:pStyle w:val="a4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before="182" w:after="0" w:line="256" w:lineRule="auto"/>
        <w:ind w:left="102" w:right="109" w:firstLine="0"/>
        <w:contextualSpacing w:val="0"/>
        <w:rPr>
          <w:rFonts w:cstheme="minorHAnsi"/>
        </w:rPr>
      </w:pPr>
      <w:r w:rsidRPr="008A0837">
        <w:rPr>
          <w:rFonts w:cstheme="minorHAnsi"/>
        </w:rPr>
        <w:t>Справку</w:t>
      </w:r>
      <w:r w:rsidRPr="008A0837">
        <w:rPr>
          <w:rFonts w:cstheme="minorHAnsi"/>
          <w:spacing w:val="12"/>
        </w:rPr>
        <w:t xml:space="preserve"> </w:t>
      </w:r>
      <w:r w:rsidRPr="008A0837">
        <w:rPr>
          <w:rFonts w:cstheme="minorHAnsi"/>
        </w:rPr>
        <w:t>(QR-код)</w:t>
      </w:r>
      <w:r w:rsidRPr="008A0837">
        <w:rPr>
          <w:rFonts w:cstheme="minorHAnsi"/>
          <w:spacing w:val="17"/>
        </w:rPr>
        <w:t xml:space="preserve"> </w:t>
      </w:r>
      <w:r w:rsidRPr="008A0837">
        <w:rPr>
          <w:rFonts w:cstheme="minorHAnsi"/>
        </w:rPr>
        <w:t>об</w:t>
      </w:r>
      <w:r w:rsidRPr="008A0837">
        <w:rPr>
          <w:rFonts w:cstheme="minorHAnsi"/>
          <w:spacing w:val="17"/>
        </w:rPr>
        <w:t xml:space="preserve"> </w:t>
      </w:r>
      <w:r w:rsidRPr="008A0837">
        <w:rPr>
          <w:rFonts w:cstheme="minorHAnsi"/>
        </w:rPr>
        <w:t>отрицательном</w:t>
      </w:r>
      <w:r w:rsidRPr="008A0837">
        <w:rPr>
          <w:rFonts w:cstheme="minorHAnsi"/>
          <w:spacing w:val="15"/>
        </w:rPr>
        <w:t xml:space="preserve"> </w:t>
      </w:r>
      <w:r w:rsidRPr="008A0837">
        <w:rPr>
          <w:rFonts w:cstheme="minorHAnsi"/>
        </w:rPr>
        <w:t>результате</w:t>
      </w:r>
      <w:r w:rsidRPr="008A0837">
        <w:rPr>
          <w:rFonts w:cstheme="minorHAnsi"/>
          <w:spacing w:val="16"/>
        </w:rPr>
        <w:t xml:space="preserve"> </w:t>
      </w:r>
      <w:r w:rsidRPr="008A0837">
        <w:rPr>
          <w:rFonts w:cstheme="minorHAnsi"/>
        </w:rPr>
        <w:t>ПЦР</w:t>
      </w:r>
      <w:r w:rsidRPr="008A0837">
        <w:rPr>
          <w:rFonts w:cstheme="minorHAnsi"/>
          <w:spacing w:val="17"/>
        </w:rPr>
        <w:t xml:space="preserve"> </w:t>
      </w:r>
      <w:r w:rsidRPr="008A0837">
        <w:rPr>
          <w:rFonts w:cstheme="minorHAnsi"/>
        </w:rPr>
        <w:t>теста</w:t>
      </w:r>
      <w:r w:rsidRPr="008A0837">
        <w:rPr>
          <w:rFonts w:cstheme="minorHAnsi"/>
          <w:spacing w:val="16"/>
        </w:rPr>
        <w:t xml:space="preserve"> </w:t>
      </w:r>
      <w:r w:rsidRPr="008A0837">
        <w:rPr>
          <w:rFonts w:cstheme="minorHAnsi"/>
        </w:rPr>
        <w:t>(срок</w:t>
      </w:r>
      <w:r w:rsidRPr="008A0837">
        <w:rPr>
          <w:rFonts w:cstheme="minorHAnsi"/>
          <w:spacing w:val="15"/>
        </w:rPr>
        <w:t xml:space="preserve"> </w:t>
      </w:r>
      <w:r w:rsidRPr="008A0837">
        <w:rPr>
          <w:rFonts w:cstheme="minorHAnsi"/>
        </w:rPr>
        <w:t>действия</w:t>
      </w:r>
      <w:r w:rsidRPr="008A0837">
        <w:rPr>
          <w:rFonts w:cstheme="minorHAnsi"/>
          <w:spacing w:val="-67"/>
        </w:rPr>
        <w:t xml:space="preserve"> </w:t>
      </w:r>
      <w:r w:rsidRPr="008A0837">
        <w:rPr>
          <w:rFonts w:cstheme="minorHAnsi"/>
        </w:rPr>
        <w:t>72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часа).</w:t>
      </w:r>
    </w:p>
    <w:p w14:paraId="6C15F790" w14:textId="77777777" w:rsidR="008A0837" w:rsidRPr="008A0837" w:rsidRDefault="008A0837" w:rsidP="008A0837">
      <w:pPr>
        <w:pStyle w:val="1"/>
        <w:spacing w:before="168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ИЛИ</w:t>
      </w:r>
    </w:p>
    <w:p w14:paraId="21C74F24" w14:textId="77777777" w:rsidR="008A0837" w:rsidRPr="008A0837" w:rsidRDefault="008A0837" w:rsidP="008A0837">
      <w:pPr>
        <w:pStyle w:val="a4"/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before="185" w:after="0" w:line="256" w:lineRule="auto"/>
        <w:ind w:left="102" w:right="113" w:firstLine="0"/>
        <w:contextualSpacing w:val="0"/>
        <w:rPr>
          <w:rFonts w:cstheme="minorHAnsi"/>
        </w:rPr>
      </w:pPr>
      <w:r w:rsidRPr="008A0837">
        <w:rPr>
          <w:rFonts w:cstheme="minorHAnsi"/>
        </w:rPr>
        <w:t>Справку,</w:t>
      </w:r>
      <w:r w:rsidRPr="008A0837">
        <w:rPr>
          <w:rFonts w:cstheme="minorHAnsi"/>
          <w:spacing w:val="21"/>
        </w:rPr>
        <w:t xml:space="preserve"> </w:t>
      </w:r>
      <w:r w:rsidRPr="008A0837">
        <w:rPr>
          <w:rFonts w:cstheme="minorHAnsi"/>
        </w:rPr>
        <w:t>сертификат</w:t>
      </w:r>
      <w:r w:rsidRPr="008A0837">
        <w:rPr>
          <w:rFonts w:cstheme="minorHAnsi"/>
          <w:spacing w:val="21"/>
        </w:rPr>
        <w:t xml:space="preserve"> </w:t>
      </w:r>
      <w:r w:rsidRPr="008A0837">
        <w:rPr>
          <w:rFonts w:cstheme="minorHAnsi"/>
        </w:rPr>
        <w:t>(QR-код)</w:t>
      </w:r>
      <w:r w:rsidRPr="008A0837">
        <w:rPr>
          <w:rFonts w:cstheme="minorHAnsi"/>
          <w:spacing w:val="21"/>
        </w:rPr>
        <w:t xml:space="preserve"> </w:t>
      </w:r>
      <w:r w:rsidRPr="008A0837">
        <w:rPr>
          <w:rFonts w:cstheme="minorHAnsi"/>
        </w:rPr>
        <w:t>о</w:t>
      </w:r>
      <w:r w:rsidRPr="008A0837">
        <w:rPr>
          <w:rFonts w:cstheme="minorHAnsi"/>
          <w:spacing w:val="22"/>
        </w:rPr>
        <w:t xml:space="preserve"> </w:t>
      </w:r>
      <w:r w:rsidRPr="008A0837">
        <w:rPr>
          <w:rFonts w:cstheme="minorHAnsi"/>
        </w:rPr>
        <w:t>зарегистрированной</w:t>
      </w:r>
      <w:r w:rsidRPr="008A0837">
        <w:rPr>
          <w:rFonts w:cstheme="minorHAnsi"/>
          <w:spacing w:val="20"/>
        </w:rPr>
        <w:t xml:space="preserve"> </w:t>
      </w:r>
      <w:r w:rsidRPr="008A0837">
        <w:rPr>
          <w:rFonts w:cstheme="minorHAnsi"/>
        </w:rPr>
        <w:t>перенесенной</w:t>
      </w:r>
      <w:r w:rsidRPr="008A0837">
        <w:rPr>
          <w:rFonts w:cstheme="minorHAnsi"/>
          <w:spacing w:val="19"/>
        </w:rPr>
        <w:t xml:space="preserve"> </w:t>
      </w:r>
      <w:r w:rsidRPr="008A0837">
        <w:rPr>
          <w:rFonts w:cstheme="minorHAnsi"/>
        </w:rPr>
        <w:t>новой</w:t>
      </w:r>
      <w:r w:rsidRPr="008A0837">
        <w:rPr>
          <w:rFonts w:cstheme="minorHAnsi"/>
          <w:spacing w:val="-67"/>
        </w:rPr>
        <w:t xml:space="preserve"> </w:t>
      </w:r>
      <w:r w:rsidRPr="008A0837">
        <w:rPr>
          <w:rFonts w:cstheme="minorHAnsi"/>
        </w:rPr>
        <w:t>коронавирусной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инфекции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с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даты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выздоровления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не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более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шести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месяцев.</w:t>
      </w:r>
    </w:p>
    <w:p w14:paraId="7633ED6B" w14:textId="0048616C" w:rsidR="008A0837" w:rsidRPr="008A0837" w:rsidRDefault="008A0837" w:rsidP="008A0837">
      <w:pPr>
        <w:spacing w:before="166" w:line="256" w:lineRule="auto"/>
        <w:ind w:left="102"/>
        <w:rPr>
          <w:rFonts w:cstheme="minorHAnsi"/>
          <w:i/>
        </w:rPr>
      </w:pPr>
      <w:r w:rsidRPr="008A0837">
        <w:rPr>
          <w:rFonts w:cstheme="minorHAnsi"/>
          <w:color w:val="FF0000"/>
        </w:rPr>
        <w:t>!!!</w:t>
      </w:r>
      <w:r w:rsidRPr="008A0837">
        <w:rPr>
          <w:rFonts w:cstheme="minorHAnsi"/>
          <w:color w:val="FF0000"/>
          <w:spacing w:val="49"/>
        </w:rPr>
        <w:t xml:space="preserve"> </w:t>
      </w:r>
      <w:r w:rsidRPr="008A0837">
        <w:rPr>
          <w:rFonts w:cstheme="minorHAnsi"/>
          <w:i/>
        </w:rPr>
        <w:t>По</w:t>
      </w:r>
      <w:r w:rsidRPr="008A0837">
        <w:rPr>
          <w:rFonts w:cstheme="minorHAnsi"/>
          <w:i/>
          <w:spacing w:val="30"/>
        </w:rPr>
        <w:t xml:space="preserve"> </w:t>
      </w:r>
      <w:r w:rsidRPr="008A0837">
        <w:rPr>
          <w:rFonts w:cstheme="minorHAnsi"/>
          <w:i/>
        </w:rPr>
        <w:t>результатам</w:t>
      </w:r>
      <w:r w:rsidRPr="008A0837">
        <w:rPr>
          <w:rFonts w:cstheme="minorHAnsi"/>
          <w:i/>
          <w:spacing w:val="29"/>
        </w:rPr>
        <w:t xml:space="preserve"> </w:t>
      </w:r>
      <w:r w:rsidRPr="008A0837">
        <w:rPr>
          <w:rFonts w:cstheme="minorHAnsi"/>
          <w:i/>
        </w:rPr>
        <w:t>анализа</w:t>
      </w:r>
      <w:r w:rsidRPr="008A0837">
        <w:rPr>
          <w:rFonts w:cstheme="minorHAnsi"/>
          <w:i/>
          <w:spacing w:val="32"/>
        </w:rPr>
        <w:t xml:space="preserve"> </w:t>
      </w:r>
      <w:r w:rsidRPr="008A0837">
        <w:rPr>
          <w:rFonts w:cstheme="minorHAnsi"/>
          <w:i/>
        </w:rPr>
        <w:t>крови,</w:t>
      </w:r>
      <w:r w:rsidRPr="008A0837">
        <w:rPr>
          <w:rFonts w:cstheme="minorHAnsi"/>
          <w:i/>
          <w:spacing w:val="28"/>
        </w:rPr>
        <w:t xml:space="preserve"> </w:t>
      </w:r>
      <w:r w:rsidRPr="008A0837">
        <w:rPr>
          <w:rFonts w:cstheme="minorHAnsi"/>
          <w:i/>
        </w:rPr>
        <w:t>показывающим</w:t>
      </w:r>
      <w:r w:rsidRPr="008A0837">
        <w:rPr>
          <w:rFonts w:cstheme="minorHAnsi"/>
          <w:i/>
          <w:spacing w:val="32"/>
        </w:rPr>
        <w:t xml:space="preserve"> </w:t>
      </w:r>
      <w:r w:rsidRPr="008A0837">
        <w:rPr>
          <w:rFonts w:cstheme="minorHAnsi"/>
          <w:i/>
        </w:rPr>
        <w:t>наличие</w:t>
      </w:r>
      <w:r w:rsidRPr="008A0837">
        <w:rPr>
          <w:rFonts w:cstheme="minorHAnsi"/>
          <w:i/>
          <w:spacing w:val="28"/>
        </w:rPr>
        <w:t xml:space="preserve"> </w:t>
      </w:r>
      <w:r w:rsidRPr="008A0837">
        <w:rPr>
          <w:rFonts w:cstheme="minorHAnsi"/>
          <w:i/>
        </w:rPr>
        <w:t>антител</w:t>
      </w:r>
      <w:r w:rsidRPr="008A0837">
        <w:rPr>
          <w:rFonts w:cstheme="minorHAnsi"/>
          <w:i/>
          <w:spacing w:val="29"/>
        </w:rPr>
        <w:t xml:space="preserve"> </w:t>
      </w:r>
      <w:proofErr w:type="gramStart"/>
      <w:r w:rsidR="00335BBD">
        <w:rPr>
          <w:rFonts w:cstheme="minorHAnsi"/>
          <w:i/>
          <w:spacing w:val="29"/>
        </w:rPr>
        <w:t>к</w:t>
      </w:r>
      <w:r w:rsidR="00335BBD">
        <w:rPr>
          <w:rFonts w:cstheme="minorHAnsi"/>
          <w:i/>
          <w:spacing w:val="-67"/>
        </w:rPr>
        <w:t xml:space="preserve">  </w:t>
      </w:r>
      <w:r w:rsidR="00335BBD" w:rsidRPr="008A0837">
        <w:rPr>
          <w:rFonts w:cstheme="minorHAnsi"/>
          <w:i/>
        </w:rPr>
        <w:t>коронавирусу</w:t>
      </w:r>
      <w:proofErr w:type="gramEnd"/>
      <w:r w:rsidR="00335BBD" w:rsidRPr="008A0837">
        <w:rPr>
          <w:rFonts w:cstheme="minorHAnsi"/>
          <w:i/>
        </w:rPr>
        <w:t>,</w:t>
      </w:r>
      <w:r w:rsidRPr="008A0837">
        <w:rPr>
          <w:rFonts w:cstheme="minorHAnsi"/>
          <w:i/>
          <w:spacing w:val="-1"/>
        </w:rPr>
        <w:t xml:space="preserve"> </w:t>
      </w:r>
      <w:r w:rsidRPr="008A0837">
        <w:rPr>
          <w:rFonts w:cstheme="minorHAnsi"/>
          <w:i/>
        </w:rPr>
        <w:t>пропускать</w:t>
      </w:r>
      <w:r w:rsidRPr="008A0837">
        <w:rPr>
          <w:rFonts w:cstheme="minorHAnsi"/>
          <w:i/>
          <w:spacing w:val="-1"/>
        </w:rPr>
        <w:t xml:space="preserve"> </w:t>
      </w:r>
      <w:r w:rsidRPr="008A0837">
        <w:rPr>
          <w:rFonts w:cstheme="minorHAnsi"/>
          <w:i/>
        </w:rPr>
        <w:t>нельзя.</w:t>
      </w:r>
    </w:p>
    <w:p w14:paraId="41281DCE" w14:textId="77777777" w:rsidR="008A0837" w:rsidRPr="008A0837" w:rsidRDefault="008A0837" w:rsidP="008A0837">
      <w:pPr>
        <w:spacing w:before="166" w:line="256" w:lineRule="auto"/>
        <w:ind w:left="102"/>
        <w:rPr>
          <w:rFonts w:cstheme="minorHAnsi"/>
          <w:i/>
        </w:rPr>
      </w:pPr>
      <w:r w:rsidRPr="008A0837">
        <w:rPr>
          <w:rFonts w:cstheme="minorHAnsi"/>
          <w:color w:val="FF0000"/>
        </w:rPr>
        <w:t>!!!</w:t>
      </w:r>
      <w:r w:rsidRPr="008A0837">
        <w:rPr>
          <w:rFonts w:cstheme="minorHAnsi"/>
          <w:color w:val="FF0000"/>
          <w:spacing w:val="20"/>
        </w:rPr>
        <w:t xml:space="preserve"> </w:t>
      </w:r>
      <w:r w:rsidRPr="008A0837">
        <w:rPr>
          <w:rFonts w:cstheme="minorHAnsi"/>
          <w:i/>
        </w:rPr>
        <w:t>Без</w:t>
      </w:r>
      <w:r w:rsidRPr="008A0837">
        <w:rPr>
          <w:rFonts w:cstheme="minorHAnsi"/>
          <w:i/>
          <w:spacing w:val="17"/>
        </w:rPr>
        <w:t xml:space="preserve"> </w:t>
      </w:r>
      <w:r w:rsidRPr="008A0837">
        <w:rPr>
          <w:rFonts w:cstheme="minorHAnsi"/>
          <w:i/>
        </w:rPr>
        <w:t>QR-кода</w:t>
      </w:r>
      <w:r w:rsidRPr="008A0837">
        <w:rPr>
          <w:rFonts w:cstheme="minorHAnsi"/>
          <w:i/>
          <w:spacing w:val="14"/>
        </w:rPr>
        <w:t xml:space="preserve"> </w:t>
      </w:r>
      <w:r w:rsidRPr="008A0837">
        <w:rPr>
          <w:rFonts w:cstheme="minorHAnsi"/>
          <w:i/>
        </w:rPr>
        <w:t>можно</w:t>
      </w:r>
      <w:r w:rsidRPr="008A0837">
        <w:rPr>
          <w:rFonts w:cstheme="minorHAnsi"/>
          <w:i/>
          <w:spacing w:val="14"/>
        </w:rPr>
        <w:t xml:space="preserve"> </w:t>
      </w:r>
      <w:r w:rsidRPr="008A0837">
        <w:rPr>
          <w:rFonts w:cstheme="minorHAnsi"/>
          <w:i/>
        </w:rPr>
        <w:t>попасть</w:t>
      </w:r>
      <w:r w:rsidRPr="008A0837">
        <w:rPr>
          <w:rFonts w:cstheme="minorHAnsi"/>
          <w:i/>
          <w:spacing w:val="15"/>
        </w:rPr>
        <w:t xml:space="preserve"> </w:t>
      </w:r>
      <w:r w:rsidRPr="008A0837">
        <w:rPr>
          <w:rFonts w:cstheme="minorHAnsi"/>
          <w:i/>
        </w:rPr>
        <w:t>внутрь</w:t>
      </w:r>
      <w:r w:rsidRPr="008A0837">
        <w:rPr>
          <w:rFonts w:cstheme="minorHAnsi"/>
          <w:i/>
          <w:spacing w:val="15"/>
        </w:rPr>
        <w:t xml:space="preserve"> </w:t>
      </w:r>
      <w:r w:rsidRPr="008A0837">
        <w:rPr>
          <w:rFonts w:cstheme="minorHAnsi"/>
          <w:i/>
        </w:rPr>
        <w:t>заведения,</w:t>
      </w:r>
      <w:r w:rsidRPr="008A0837">
        <w:rPr>
          <w:rFonts w:cstheme="minorHAnsi"/>
          <w:i/>
          <w:spacing w:val="14"/>
        </w:rPr>
        <w:t xml:space="preserve"> </w:t>
      </w:r>
      <w:r w:rsidRPr="008A0837">
        <w:rPr>
          <w:rFonts w:cstheme="minorHAnsi"/>
          <w:i/>
        </w:rPr>
        <w:t>чтобы</w:t>
      </w:r>
      <w:r w:rsidRPr="008A0837">
        <w:rPr>
          <w:rFonts w:cstheme="minorHAnsi"/>
          <w:i/>
          <w:spacing w:val="15"/>
        </w:rPr>
        <w:t xml:space="preserve"> </w:t>
      </w:r>
      <w:r w:rsidRPr="008A0837">
        <w:rPr>
          <w:rFonts w:cstheme="minorHAnsi"/>
          <w:i/>
        </w:rPr>
        <w:t>помыть</w:t>
      </w:r>
      <w:r w:rsidRPr="008A0837">
        <w:rPr>
          <w:rFonts w:cstheme="minorHAnsi"/>
          <w:i/>
          <w:spacing w:val="15"/>
        </w:rPr>
        <w:t xml:space="preserve"> </w:t>
      </w:r>
      <w:r w:rsidRPr="008A0837">
        <w:rPr>
          <w:rFonts w:cstheme="minorHAnsi"/>
          <w:i/>
        </w:rPr>
        <w:t>руки</w:t>
      </w:r>
      <w:r w:rsidRPr="008A0837">
        <w:rPr>
          <w:rFonts w:cstheme="minorHAnsi"/>
          <w:i/>
          <w:spacing w:val="16"/>
        </w:rPr>
        <w:t xml:space="preserve"> </w:t>
      </w:r>
      <w:r w:rsidRPr="008A0837">
        <w:rPr>
          <w:rFonts w:cstheme="minorHAnsi"/>
          <w:i/>
        </w:rPr>
        <w:t>или</w:t>
      </w:r>
      <w:r w:rsidRPr="008A0837">
        <w:rPr>
          <w:rFonts w:cstheme="minorHAnsi"/>
          <w:i/>
          <w:spacing w:val="-67"/>
        </w:rPr>
        <w:t xml:space="preserve"> </w:t>
      </w:r>
      <w:r w:rsidRPr="008A0837">
        <w:rPr>
          <w:rFonts w:cstheme="minorHAnsi"/>
          <w:i/>
        </w:rPr>
        <w:t>посетить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туалет</w:t>
      </w:r>
      <w:r w:rsidRPr="008A0837">
        <w:rPr>
          <w:rFonts w:cstheme="minorHAnsi"/>
          <w:i/>
          <w:spacing w:val="-5"/>
        </w:rPr>
        <w:t xml:space="preserve"> </w:t>
      </w:r>
      <w:r w:rsidRPr="008A0837">
        <w:rPr>
          <w:rFonts w:cstheme="minorHAnsi"/>
          <w:i/>
        </w:rPr>
        <w:t>—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при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этом</w:t>
      </w:r>
      <w:r w:rsidRPr="008A0837">
        <w:rPr>
          <w:rFonts w:cstheme="minorHAnsi"/>
          <w:i/>
          <w:spacing w:val="-7"/>
        </w:rPr>
        <w:t xml:space="preserve"> </w:t>
      </w:r>
      <w:r w:rsidRPr="008A0837">
        <w:rPr>
          <w:rFonts w:cstheme="minorHAnsi"/>
          <w:i/>
        </w:rPr>
        <w:t>обязательно</w:t>
      </w:r>
      <w:r w:rsidRPr="008A0837">
        <w:rPr>
          <w:rFonts w:cstheme="minorHAnsi"/>
          <w:i/>
          <w:spacing w:val="-4"/>
        </w:rPr>
        <w:t xml:space="preserve"> </w:t>
      </w:r>
      <w:r w:rsidRPr="008A0837">
        <w:rPr>
          <w:rFonts w:cstheme="minorHAnsi"/>
          <w:i/>
        </w:rPr>
        <w:t>нужно</w:t>
      </w:r>
      <w:r w:rsidRPr="008A0837">
        <w:rPr>
          <w:rFonts w:cstheme="minorHAnsi"/>
          <w:i/>
          <w:spacing w:val="-2"/>
        </w:rPr>
        <w:t xml:space="preserve"> </w:t>
      </w:r>
      <w:r w:rsidRPr="008A0837">
        <w:rPr>
          <w:rFonts w:cstheme="minorHAnsi"/>
          <w:i/>
        </w:rPr>
        <w:t>надеть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маску</w:t>
      </w:r>
      <w:r w:rsidRPr="008A0837">
        <w:rPr>
          <w:rFonts w:cstheme="minorHAnsi"/>
          <w:i/>
          <w:spacing w:val="-4"/>
        </w:rPr>
        <w:t xml:space="preserve"> </w:t>
      </w:r>
      <w:r w:rsidRPr="008A0837">
        <w:rPr>
          <w:rFonts w:cstheme="minorHAnsi"/>
          <w:i/>
        </w:rPr>
        <w:t>и</w:t>
      </w:r>
      <w:r w:rsidRPr="008A0837">
        <w:rPr>
          <w:rFonts w:cstheme="minorHAnsi"/>
          <w:i/>
          <w:spacing w:val="-7"/>
        </w:rPr>
        <w:t xml:space="preserve"> </w:t>
      </w:r>
      <w:r w:rsidRPr="008A0837">
        <w:rPr>
          <w:rFonts w:cstheme="minorHAnsi"/>
          <w:i/>
        </w:rPr>
        <w:t>перчатки.</w:t>
      </w:r>
    </w:p>
    <w:p w14:paraId="3B0C2C19" w14:textId="77777777" w:rsidR="008A0837" w:rsidRPr="008A0837" w:rsidRDefault="008A0837" w:rsidP="008A0837">
      <w:pPr>
        <w:spacing w:before="167" w:line="256" w:lineRule="auto"/>
        <w:ind w:left="102"/>
        <w:rPr>
          <w:rFonts w:cstheme="minorHAnsi"/>
          <w:i/>
        </w:rPr>
      </w:pPr>
      <w:r w:rsidRPr="008A0837">
        <w:rPr>
          <w:rFonts w:cstheme="minorHAnsi"/>
          <w:color w:val="FF0000"/>
        </w:rPr>
        <w:t>!!!</w:t>
      </w:r>
      <w:r w:rsidRPr="008A0837">
        <w:rPr>
          <w:rFonts w:cstheme="minorHAnsi"/>
          <w:color w:val="FF0000"/>
          <w:spacing w:val="4"/>
        </w:rPr>
        <w:t xml:space="preserve"> </w:t>
      </w:r>
      <w:r w:rsidRPr="008A0837">
        <w:rPr>
          <w:rFonts w:cstheme="minorHAnsi"/>
          <w:i/>
        </w:rPr>
        <w:t>Лицам</w:t>
      </w:r>
      <w:r w:rsidRPr="008A0837">
        <w:rPr>
          <w:rFonts w:cstheme="minorHAnsi"/>
          <w:i/>
          <w:spacing w:val="54"/>
        </w:rPr>
        <w:t xml:space="preserve"> </w:t>
      </w:r>
      <w:r w:rsidRPr="008A0837">
        <w:rPr>
          <w:rFonts w:cstheme="minorHAnsi"/>
          <w:i/>
        </w:rPr>
        <w:t>возрастом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до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18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лет</w:t>
      </w:r>
      <w:r w:rsidRPr="008A0837">
        <w:rPr>
          <w:rFonts w:cstheme="minorHAnsi"/>
          <w:i/>
          <w:spacing w:val="53"/>
        </w:rPr>
        <w:t xml:space="preserve"> </w:t>
      </w:r>
      <w:r w:rsidRPr="008A0837">
        <w:rPr>
          <w:rFonts w:cstheme="minorHAnsi"/>
          <w:i/>
        </w:rPr>
        <w:t>требование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к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предъявлению</w:t>
      </w:r>
      <w:r w:rsidRPr="008A0837">
        <w:rPr>
          <w:rFonts w:cstheme="minorHAnsi"/>
          <w:i/>
          <w:spacing w:val="53"/>
        </w:rPr>
        <w:t xml:space="preserve"> </w:t>
      </w:r>
      <w:r w:rsidRPr="008A0837">
        <w:rPr>
          <w:rFonts w:cstheme="minorHAnsi"/>
          <w:i/>
        </w:rPr>
        <w:t>QR-кода</w:t>
      </w:r>
      <w:r w:rsidRPr="008A0837">
        <w:rPr>
          <w:rFonts w:cstheme="minorHAnsi"/>
          <w:i/>
          <w:spacing w:val="55"/>
        </w:rPr>
        <w:t xml:space="preserve"> </w:t>
      </w:r>
      <w:r w:rsidRPr="008A0837">
        <w:rPr>
          <w:rFonts w:cstheme="minorHAnsi"/>
          <w:i/>
        </w:rPr>
        <w:t>или</w:t>
      </w:r>
      <w:r w:rsidRPr="008A0837">
        <w:rPr>
          <w:rFonts w:cstheme="minorHAnsi"/>
          <w:i/>
          <w:spacing w:val="-67"/>
        </w:rPr>
        <w:t xml:space="preserve"> </w:t>
      </w:r>
      <w:r w:rsidRPr="008A0837">
        <w:rPr>
          <w:rFonts w:cstheme="minorHAnsi"/>
          <w:i/>
        </w:rPr>
        <w:t>справки (сертификата) не</w:t>
      </w:r>
      <w:r w:rsidRPr="008A0837">
        <w:rPr>
          <w:rFonts w:cstheme="minorHAnsi"/>
          <w:i/>
          <w:spacing w:val="-2"/>
        </w:rPr>
        <w:t xml:space="preserve"> </w:t>
      </w:r>
      <w:r w:rsidRPr="008A0837">
        <w:rPr>
          <w:rFonts w:cstheme="minorHAnsi"/>
          <w:i/>
        </w:rPr>
        <w:t>распространяется</w:t>
      </w:r>
    </w:p>
    <w:p w14:paraId="5D0480C4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i/>
          <w:sz w:val="22"/>
          <w:szCs w:val="22"/>
        </w:rPr>
      </w:pPr>
    </w:p>
    <w:p w14:paraId="10CCB633" w14:textId="77777777" w:rsidR="008A0837" w:rsidRPr="008A0837" w:rsidRDefault="008A0837" w:rsidP="008A0837">
      <w:pPr>
        <w:pStyle w:val="a5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18767196" w14:textId="43CE2E0C" w:rsidR="008A0837" w:rsidRPr="008A0837" w:rsidRDefault="008A0837" w:rsidP="008A0837">
      <w:pPr>
        <w:pStyle w:val="1"/>
        <w:spacing w:before="0"/>
        <w:ind w:left="1767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Требования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к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QR-коду,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где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получить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QR-код</w:t>
      </w:r>
    </w:p>
    <w:p w14:paraId="12F03DAB" w14:textId="77777777" w:rsidR="008A0837" w:rsidRPr="008A0837" w:rsidRDefault="008A0837" w:rsidP="008A0837">
      <w:pPr>
        <w:pStyle w:val="a4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before="180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На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портале</w:t>
      </w:r>
      <w:r w:rsidRPr="008A0837">
        <w:rPr>
          <w:rFonts w:cstheme="minorHAnsi"/>
          <w:spacing w:val="-7"/>
        </w:rPr>
        <w:t xml:space="preserve"> </w:t>
      </w:r>
      <w:r w:rsidRPr="008A0837">
        <w:rPr>
          <w:rFonts w:cstheme="minorHAnsi"/>
        </w:rPr>
        <w:t>госуслуги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(https://</w:t>
      </w:r>
      <w:hyperlink r:id="rId5">
        <w:r w:rsidRPr="008A0837">
          <w:rPr>
            <w:rFonts w:cstheme="minorHAnsi"/>
          </w:rPr>
          <w:t>www.gosuslugi.ru/);</w:t>
        </w:r>
      </w:hyperlink>
    </w:p>
    <w:p w14:paraId="257A891D" w14:textId="77777777" w:rsidR="008A0837" w:rsidRPr="008A0837" w:rsidRDefault="008A0837" w:rsidP="008A0837">
      <w:pPr>
        <w:pStyle w:val="a4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before="187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В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мобильном</w:t>
      </w:r>
      <w:r w:rsidRPr="008A0837">
        <w:rPr>
          <w:rFonts w:cstheme="minorHAnsi"/>
          <w:spacing w:val="-6"/>
        </w:rPr>
        <w:t xml:space="preserve"> </w:t>
      </w:r>
      <w:r w:rsidRPr="008A0837">
        <w:rPr>
          <w:rFonts w:cstheme="minorHAnsi"/>
        </w:rPr>
        <w:t>приложении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«Госуслуги»;</w:t>
      </w:r>
    </w:p>
    <w:p w14:paraId="68EAD5A7" w14:textId="77777777" w:rsidR="008A0837" w:rsidRPr="008A0837" w:rsidRDefault="008A0837" w:rsidP="008A0837">
      <w:pPr>
        <w:pStyle w:val="a4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before="184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В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мобильном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приложении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«Госуслуги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СТОП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Коронавирус».</w:t>
      </w:r>
    </w:p>
    <w:p w14:paraId="141369BF" w14:textId="77777777" w:rsidR="008A0837" w:rsidRPr="008A0837" w:rsidRDefault="008A0837" w:rsidP="008A0837">
      <w:pPr>
        <w:pStyle w:val="1"/>
        <w:spacing w:before="194" w:line="256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QR-код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может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быть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предъявлен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как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в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электронном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виде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с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экрана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мобильного устройства,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так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и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распечатанным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на бумаге.</w:t>
      </w:r>
    </w:p>
    <w:p w14:paraId="47CC8473" w14:textId="77777777" w:rsidR="008A0837" w:rsidRPr="008A0837" w:rsidRDefault="008A0837" w:rsidP="008A0837">
      <w:pPr>
        <w:spacing w:before="162"/>
        <w:ind w:left="102" w:right="106"/>
        <w:jc w:val="both"/>
        <w:rPr>
          <w:rFonts w:cstheme="minorHAnsi"/>
          <w:i/>
        </w:rPr>
      </w:pPr>
      <w:r w:rsidRPr="008A0837">
        <w:rPr>
          <w:rFonts w:cstheme="minorHAnsi"/>
          <w:color w:val="FF0000"/>
        </w:rPr>
        <w:t>!!!</w:t>
      </w:r>
      <w:r w:rsidRPr="008A0837">
        <w:rPr>
          <w:rFonts w:cstheme="minorHAnsi"/>
          <w:color w:val="FF0000"/>
          <w:spacing w:val="1"/>
        </w:rPr>
        <w:t xml:space="preserve"> </w:t>
      </w:r>
      <w:r w:rsidRPr="008A0837">
        <w:rPr>
          <w:rFonts w:cstheme="minorHAnsi"/>
          <w:i/>
        </w:rPr>
        <w:t>Если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нет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доступа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к</w:t>
      </w:r>
      <w:r w:rsidRPr="008A0837">
        <w:rPr>
          <w:rFonts w:cstheme="minorHAnsi"/>
          <w:i/>
          <w:spacing w:val="1"/>
        </w:rPr>
        <w:t xml:space="preserve"> </w:t>
      </w:r>
      <w:proofErr w:type="spellStart"/>
      <w:r w:rsidRPr="008A0837">
        <w:rPr>
          <w:rFonts w:cstheme="minorHAnsi"/>
          <w:i/>
        </w:rPr>
        <w:t>госулугам</w:t>
      </w:r>
      <w:proofErr w:type="spellEnd"/>
      <w:r w:rsidRPr="008A0837">
        <w:rPr>
          <w:rFonts w:cstheme="minorHAnsi"/>
          <w:i/>
        </w:rPr>
        <w:t>,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необходимо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зарегистрироваться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на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портале,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пройти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подтверждение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учетной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записи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онлайн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посредством</w:t>
      </w:r>
      <w:r w:rsidRPr="008A0837">
        <w:rPr>
          <w:rFonts w:cstheme="minorHAnsi"/>
          <w:i/>
          <w:spacing w:val="1"/>
        </w:rPr>
        <w:t xml:space="preserve"> </w:t>
      </w:r>
      <w:r w:rsidRPr="008A0837">
        <w:rPr>
          <w:rFonts w:cstheme="minorHAnsi"/>
          <w:i/>
        </w:rPr>
        <w:t>банковских</w:t>
      </w:r>
      <w:r w:rsidRPr="008A0837">
        <w:rPr>
          <w:rFonts w:cstheme="minorHAnsi"/>
          <w:i/>
          <w:spacing w:val="-9"/>
        </w:rPr>
        <w:t xml:space="preserve"> </w:t>
      </w:r>
      <w:r w:rsidRPr="008A0837">
        <w:rPr>
          <w:rFonts w:cstheme="minorHAnsi"/>
          <w:i/>
        </w:rPr>
        <w:t>сервисов,</w:t>
      </w:r>
      <w:r w:rsidRPr="008A0837">
        <w:rPr>
          <w:rFonts w:cstheme="minorHAnsi"/>
          <w:i/>
          <w:spacing w:val="-7"/>
        </w:rPr>
        <w:t xml:space="preserve"> </w:t>
      </w:r>
      <w:r w:rsidRPr="008A0837">
        <w:rPr>
          <w:rFonts w:cstheme="minorHAnsi"/>
          <w:i/>
        </w:rPr>
        <w:t>при</w:t>
      </w:r>
      <w:r w:rsidRPr="008A0837">
        <w:rPr>
          <w:rFonts w:cstheme="minorHAnsi"/>
          <w:i/>
          <w:spacing w:val="-8"/>
        </w:rPr>
        <w:t xml:space="preserve"> </w:t>
      </w:r>
      <w:r w:rsidRPr="008A0837">
        <w:rPr>
          <w:rFonts w:cstheme="minorHAnsi"/>
          <w:i/>
        </w:rPr>
        <w:t>отсутствии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в</w:t>
      </w:r>
      <w:r w:rsidRPr="008A0837">
        <w:rPr>
          <w:rFonts w:cstheme="minorHAnsi"/>
          <w:i/>
          <w:spacing w:val="-10"/>
        </w:rPr>
        <w:t xml:space="preserve"> </w:t>
      </w:r>
      <w:r w:rsidRPr="008A0837">
        <w:rPr>
          <w:rFonts w:cstheme="minorHAnsi"/>
          <w:i/>
        </w:rPr>
        <w:t>перечне</w:t>
      </w:r>
      <w:r w:rsidRPr="008A0837">
        <w:rPr>
          <w:rFonts w:cstheme="minorHAnsi"/>
          <w:i/>
          <w:spacing w:val="-8"/>
        </w:rPr>
        <w:t xml:space="preserve"> </w:t>
      </w:r>
      <w:r w:rsidRPr="008A0837">
        <w:rPr>
          <w:rFonts w:cstheme="minorHAnsi"/>
          <w:i/>
        </w:rPr>
        <w:t>банка</w:t>
      </w:r>
      <w:r w:rsidRPr="008A0837">
        <w:rPr>
          <w:rFonts w:cstheme="minorHAnsi"/>
          <w:i/>
          <w:spacing w:val="-8"/>
        </w:rPr>
        <w:t xml:space="preserve"> </w:t>
      </w:r>
      <w:r w:rsidRPr="008A0837">
        <w:rPr>
          <w:rFonts w:cstheme="minorHAnsi"/>
          <w:i/>
        </w:rPr>
        <w:t>заявителя</w:t>
      </w:r>
      <w:r w:rsidRPr="008A0837">
        <w:rPr>
          <w:rFonts w:cstheme="minorHAnsi"/>
          <w:i/>
          <w:spacing w:val="-6"/>
        </w:rPr>
        <w:t xml:space="preserve"> </w:t>
      </w:r>
      <w:r w:rsidRPr="008A0837">
        <w:rPr>
          <w:rFonts w:cstheme="minorHAnsi"/>
          <w:i/>
        </w:rPr>
        <w:t>обратиться</w:t>
      </w:r>
      <w:r w:rsidRPr="008A0837">
        <w:rPr>
          <w:rFonts w:cstheme="minorHAnsi"/>
          <w:i/>
          <w:spacing w:val="-68"/>
        </w:rPr>
        <w:t xml:space="preserve"> </w:t>
      </w:r>
      <w:r w:rsidRPr="008A0837">
        <w:rPr>
          <w:rFonts w:cstheme="minorHAnsi"/>
          <w:i/>
        </w:rPr>
        <w:t>в</w:t>
      </w:r>
      <w:r w:rsidRPr="008A0837">
        <w:rPr>
          <w:rFonts w:cstheme="minorHAnsi"/>
          <w:i/>
          <w:spacing w:val="-1"/>
        </w:rPr>
        <w:t xml:space="preserve"> </w:t>
      </w:r>
      <w:r w:rsidRPr="008A0837">
        <w:rPr>
          <w:rFonts w:cstheme="minorHAnsi"/>
          <w:i/>
        </w:rPr>
        <w:t>МФЦ.</w:t>
      </w:r>
    </w:p>
    <w:p w14:paraId="0C02153C" w14:textId="77777777" w:rsidR="008A0837" w:rsidRPr="008A0837" w:rsidRDefault="008A0837" w:rsidP="008A0837">
      <w:pPr>
        <w:jc w:val="both"/>
        <w:rPr>
          <w:rFonts w:cstheme="minorHAnsi"/>
        </w:rPr>
        <w:sectPr w:rsidR="008A0837" w:rsidRPr="008A0837" w:rsidSect="008A0837">
          <w:pgSz w:w="11910" w:h="16840"/>
          <w:pgMar w:top="1040" w:right="740" w:bottom="280" w:left="1600" w:header="720" w:footer="720" w:gutter="0"/>
          <w:cols w:space="720"/>
        </w:sectPr>
      </w:pPr>
    </w:p>
    <w:p w14:paraId="46F55006" w14:textId="57C954DB" w:rsidR="008A0837" w:rsidRPr="008A0837" w:rsidRDefault="008A0837" w:rsidP="008A0837">
      <w:pPr>
        <w:pStyle w:val="1"/>
        <w:ind w:left="2355" w:right="2357"/>
        <w:jc w:val="center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lastRenderedPageBreak/>
        <w:t>Как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бизнесу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проверять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QR-коды</w:t>
      </w:r>
    </w:p>
    <w:p w14:paraId="4C0BDCFB" w14:textId="77777777" w:rsidR="008A0837" w:rsidRPr="008A0837" w:rsidRDefault="008A0837" w:rsidP="008A0837">
      <w:pPr>
        <w:pStyle w:val="a5"/>
        <w:spacing w:before="183"/>
        <w:ind w:left="10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Организация</w:t>
      </w:r>
      <w:r w:rsidRPr="008A083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проверка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QR-кода:</w:t>
      </w:r>
    </w:p>
    <w:p w14:paraId="7E296B1D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84" w:after="0" w:line="240" w:lineRule="auto"/>
        <w:contextualSpacing w:val="0"/>
        <w:jc w:val="both"/>
        <w:rPr>
          <w:rFonts w:cstheme="minorHAnsi"/>
        </w:rPr>
      </w:pPr>
      <w:r w:rsidRPr="008A0837">
        <w:rPr>
          <w:rFonts w:cstheme="minorHAnsi"/>
        </w:rPr>
        <w:t>Установить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пункт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контроля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у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входа в</w:t>
      </w:r>
      <w:r w:rsidRPr="008A0837">
        <w:rPr>
          <w:rFonts w:cstheme="minorHAnsi"/>
          <w:spacing w:val="-6"/>
        </w:rPr>
        <w:t xml:space="preserve"> </w:t>
      </w:r>
      <w:r w:rsidRPr="008A0837">
        <w:rPr>
          <w:rFonts w:cstheme="minorHAnsi"/>
        </w:rPr>
        <w:t>заведение</w:t>
      </w:r>
    </w:p>
    <w:p w14:paraId="15FF20E3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414"/>
        </w:tabs>
        <w:autoSpaceDE w:val="0"/>
        <w:autoSpaceDN w:val="0"/>
        <w:spacing w:before="190" w:after="0" w:line="256" w:lineRule="auto"/>
        <w:ind w:left="102" w:right="104" w:firstLine="0"/>
        <w:contextualSpacing w:val="0"/>
        <w:jc w:val="both"/>
        <w:rPr>
          <w:rFonts w:cstheme="minorHAnsi"/>
        </w:rPr>
      </w:pPr>
      <w:r w:rsidRPr="008A0837">
        <w:rPr>
          <w:rFonts w:cstheme="minorHAnsi"/>
        </w:rPr>
        <w:t>Назначение сотрудников ответственным за проверку QR-кодов на пункте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контроля.</w:t>
      </w:r>
    </w:p>
    <w:p w14:paraId="779D66EC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before="165" w:after="0"/>
        <w:ind w:left="102" w:right="103" w:firstLine="0"/>
        <w:contextualSpacing w:val="0"/>
        <w:jc w:val="both"/>
        <w:rPr>
          <w:rFonts w:cstheme="minorHAnsi"/>
        </w:rPr>
      </w:pPr>
      <w:r w:rsidRPr="008A0837">
        <w:rPr>
          <w:rFonts w:cstheme="minorHAnsi"/>
        </w:rPr>
        <w:t>Установить на смартфон сотрудника, ответственного за проверку QR-кода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 xml:space="preserve">приложение «Госуслуги СТОП Коронавирус» (скачать с Google Play или </w:t>
      </w:r>
      <w:proofErr w:type="spellStart"/>
      <w:r w:rsidRPr="008A0837">
        <w:rPr>
          <w:rFonts w:cstheme="minorHAnsi"/>
        </w:rPr>
        <w:t>App</w:t>
      </w:r>
      <w:proofErr w:type="spellEnd"/>
      <w:r w:rsidRPr="008A0837">
        <w:rPr>
          <w:rFonts w:cstheme="minorHAnsi"/>
          <w:spacing w:val="-67"/>
        </w:rPr>
        <w:t xml:space="preserve"> </w:t>
      </w:r>
      <w:r w:rsidRPr="008A0837">
        <w:rPr>
          <w:rFonts w:cstheme="minorHAnsi"/>
        </w:rPr>
        <w:t>Store).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Можно воспользоваться и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другим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сканером QR-кодов.</w:t>
      </w:r>
    </w:p>
    <w:p w14:paraId="6C82705B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450"/>
        </w:tabs>
        <w:autoSpaceDE w:val="0"/>
        <w:autoSpaceDN w:val="0"/>
        <w:spacing w:before="159" w:after="0" w:line="256" w:lineRule="auto"/>
        <w:ind w:left="102" w:right="107" w:firstLine="0"/>
        <w:contextualSpacing w:val="0"/>
        <w:jc w:val="both"/>
        <w:rPr>
          <w:rFonts w:cstheme="minorHAnsi"/>
        </w:rPr>
      </w:pPr>
      <w:r w:rsidRPr="008A0837">
        <w:rPr>
          <w:rFonts w:cstheme="minorHAnsi"/>
        </w:rPr>
        <w:t>У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входа установить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разметку в 1,5 метра, для соблюдения социальной</w:t>
      </w:r>
      <w:r w:rsidRPr="008A0837">
        <w:rPr>
          <w:rFonts w:cstheme="minorHAnsi"/>
          <w:spacing w:val="1"/>
        </w:rPr>
        <w:t xml:space="preserve"> </w:t>
      </w:r>
      <w:r w:rsidRPr="008A0837">
        <w:rPr>
          <w:rFonts w:cstheme="minorHAnsi"/>
        </w:rPr>
        <w:t>дистанции.</w:t>
      </w:r>
    </w:p>
    <w:p w14:paraId="631D4061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64" w:after="0" w:line="240" w:lineRule="auto"/>
        <w:contextualSpacing w:val="0"/>
        <w:jc w:val="both"/>
        <w:rPr>
          <w:rFonts w:cstheme="minorHAnsi"/>
        </w:rPr>
      </w:pPr>
      <w:r w:rsidRPr="008A0837">
        <w:rPr>
          <w:rFonts w:cstheme="minorHAnsi"/>
        </w:rPr>
        <w:t>Попросите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клиента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показать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QR-код.</w:t>
      </w:r>
    </w:p>
    <w:p w14:paraId="743BA3AD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spacing w:before="187" w:after="0" w:line="240" w:lineRule="auto"/>
        <w:ind w:left="365" w:hanging="264"/>
        <w:contextualSpacing w:val="0"/>
        <w:rPr>
          <w:rFonts w:cstheme="minorHAnsi"/>
        </w:rPr>
      </w:pPr>
      <w:r w:rsidRPr="008A0837">
        <w:rPr>
          <w:rFonts w:cstheme="minorHAnsi"/>
          <w:spacing w:val="-1"/>
        </w:rPr>
        <w:t>Выполнить</w:t>
      </w:r>
      <w:r w:rsidRPr="008A0837">
        <w:rPr>
          <w:rFonts w:cstheme="minorHAnsi"/>
          <w:spacing w:val="-19"/>
        </w:rPr>
        <w:t xml:space="preserve"> </w:t>
      </w:r>
      <w:r w:rsidRPr="008A0837">
        <w:rPr>
          <w:rFonts w:cstheme="minorHAnsi"/>
          <w:spacing w:val="-1"/>
        </w:rPr>
        <w:t>вход</w:t>
      </w:r>
      <w:r w:rsidRPr="008A0837">
        <w:rPr>
          <w:rFonts w:cstheme="minorHAnsi"/>
          <w:spacing w:val="-16"/>
        </w:rPr>
        <w:t xml:space="preserve"> </w:t>
      </w:r>
      <w:r w:rsidRPr="008A0837">
        <w:rPr>
          <w:rFonts w:cstheme="minorHAnsi"/>
          <w:spacing w:val="-1"/>
        </w:rPr>
        <w:t>в</w:t>
      </w:r>
      <w:r w:rsidRPr="008A0837">
        <w:rPr>
          <w:rFonts w:cstheme="minorHAnsi"/>
          <w:spacing w:val="-20"/>
        </w:rPr>
        <w:t xml:space="preserve"> </w:t>
      </w:r>
      <w:r w:rsidRPr="008A0837">
        <w:rPr>
          <w:rFonts w:cstheme="minorHAnsi"/>
          <w:spacing w:val="-1"/>
        </w:rPr>
        <w:t>приложении</w:t>
      </w:r>
      <w:r w:rsidRPr="008A0837">
        <w:rPr>
          <w:rFonts w:cstheme="minorHAnsi"/>
          <w:spacing w:val="-16"/>
        </w:rPr>
        <w:t xml:space="preserve"> </w:t>
      </w:r>
      <w:r w:rsidRPr="008A0837">
        <w:rPr>
          <w:rFonts w:cstheme="minorHAnsi"/>
        </w:rPr>
        <w:t>используя</w:t>
      </w:r>
      <w:r w:rsidRPr="008A0837">
        <w:rPr>
          <w:rFonts w:cstheme="minorHAnsi"/>
          <w:spacing w:val="-15"/>
        </w:rPr>
        <w:t xml:space="preserve"> </w:t>
      </w:r>
      <w:r w:rsidRPr="008A0837">
        <w:rPr>
          <w:rFonts w:cstheme="minorHAnsi"/>
        </w:rPr>
        <w:t>учетные</w:t>
      </w:r>
      <w:r w:rsidRPr="008A0837">
        <w:rPr>
          <w:rFonts w:cstheme="minorHAnsi"/>
          <w:spacing w:val="-17"/>
        </w:rPr>
        <w:t xml:space="preserve"> </w:t>
      </w:r>
      <w:r w:rsidRPr="008A0837">
        <w:rPr>
          <w:rFonts w:cstheme="minorHAnsi"/>
        </w:rPr>
        <w:t>данные</w:t>
      </w:r>
      <w:r w:rsidRPr="008A0837">
        <w:rPr>
          <w:rFonts w:cstheme="minorHAnsi"/>
          <w:spacing w:val="-17"/>
        </w:rPr>
        <w:t xml:space="preserve"> </w:t>
      </w:r>
      <w:r w:rsidRPr="008A0837">
        <w:rPr>
          <w:rFonts w:cstheme="minorHAnsi"/>
        </w:rPr>
        <w:t>портала</w:t>
      </w:r>
      <w:r w:rsidRPr="008A0837">
        <w:rPr>
          <w:rFonts w:cstheme="minorHAnsi"/>
          <w:spacing w:val="-17"/>
        </w:rPr>
        <w:t xml:space="preserve"> </w:t>
      </w:r>
      <w:r w:rsidRPr="008A0837">
        <w:rPr>
          <w:rFonts w:cstheme="minorHAnsi"/>
        </w:rPr>
        <w:t>госуслуг;</w:t>
      </w:r>
    </w:p>
    <w:p w14:paraId="2F0306E7" w14:textId="77777777" w:rsidR="008A0837" w:rsidRPr="008A0837" w:rsidRDefault="008A0837" w:rsidP="008A0837">
      <w:pPr>
        <w:pStyle w:val="a5"/>
        <w:spacing w:before="8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3D2E2ED9" wp14:editId="2FC81DF7">
            <wp:simplePos x="0" y="0"/>
            <wp:positionH relativeFrom="page">
              <wp:posOffset>3486172</wp:posOffset>
            </wp:positionH>
            <wp:positionV relativeFrom="paragraph">
              <wp:posOffset>122619</wp:posOffset>
            </wp:positionV>
            <wp:extent cx="1130433" cy="17482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33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CAADB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26A34C5B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61B50CC2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94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  <w:noProof/>
        </w:rPr>
        <w:drawing>
          <wp:anchor distT="0" distB="0" distL="0" distR="0" simplePos="0" relativeHeight="251660288" behindDoc="0" locked="0" layoutInCell="1" allowOverlap="1" wp14:anchorId="2B324C1F" wp14:editId="439F0E5D">
            <wp:simplePos x="0" y="0"/>
            <wp:positionH relativeFrom="page">
              <wp:posOffset>3508375</wp:posOffset>
            </wp:positionH>
            <wp:positionV relativeFrom="paragraph">
              <wp:posOffset>25149</wp:posOffset>
            </wp:positionV>
            <wp:extent cx="328714" cy="2692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14" cy="26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837">
        <w:rPr>
          <w:rFonts w:cstheme="minorHAnsi"/>
        </w:rPr>
        <w:t>Выбрать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иконку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штрих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–кода</w:t>
      </w:r>
    </w:p>
    <w:p w14:paraId="79B7562D" w14:textId="77777777" w:rsidR="008A0837" w:rsidRPr="008A0837" w:rsidRDefault="008A0837" w:rsidP="008A0837">
      <w:pPr>
        <w:pStyle w:val="a5"/>
        <w:spacing w:before="10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47F6DC1A" wp14:editId="6466B4E0">
            <wp:simplePos x="0" y="0"/>
            <wp:positionH relativeFrom="page">
              <wp:posOffset>3220669</wp:posOffset>
            </wp:positionH>
            <wp:positionV relativeFrom="paragraph">
              <wp:posOffset>123816</wp:posOffset>
            </wp:positionV>
            <wp:extent cx="1686548" cy="21051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48" cy="21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1E52D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7171A751" w14:textId="77777777" w:rsidR="008A0837" w:rsidRPr="008A0837" w:rsidRDefault="008A0837" w:rsidP="008A0837">
      <w:pPr>
        <w:pStyle w:val="a5"/>
        <w:spacing w:before="7"/>
        <w:rPr>
          <w:rFonts w:asciiTheme="minorHAnsi" w:hAnsiTheme="minorHAnsi" w:cstheme="minorHAnsi"/>
          <w:sz w:val="22"/>
          <w:szCs w:val="22"/>
        </w:rPr>
      </w:pPr>
    </w:p>
    <w:p w14:paraId="302CC291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Отсканировать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код в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специальном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окне.</w:t>
      </w:r>
    </w:p>
    <w:p w14:paraId="4030FD22" w14:textId="77777777" w:rsidR="008A0837" w:rsidRPr="008A0837" w:rsidRDefault="008A0837" w:rsidP="008A0837">
      <w:pPr>
        <w:rPr>
          <w:rFonts w:cstheme="minorHAnsi"/>
        </w:rPr>
        <w:sectPr w:rsidR="008A0837" w:rsidRPr="008A0837">
          <w:pgSz w:w="11910" w:h="16840"/>
          <w:pgMar w:top="1040" w:right="740" w:bottom="280" w:left="1600" w:header="720" w:footer="720" w:gutter="0"/>
          <w:cols w:space="720"/>
        </w:sectPr>
      </w:pPr>
    </w:p>
    <w:p w14:paraId="326BCDA1" w14:textId="77777777" w:rsidR="008A0837" w:rsidRPr="008A0837" w:rsidRDefault="008A0837" w:rsidP="008A0837">
      <w:pPr>
        <w:pStyle w:val="a5"/>
        <w:ind w:left="3546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335D0A3" wp14:editId="5291E032">
            <wp:extent cx="1562666" cy="23347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66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6FE1" w14:textId="77777777" w:rsidR="008A0837" w:rsidRPr="008A0837" w:rsidRDefault="008A0837" w:rsidP="008A0837">
      <w:pPr>
        <w:pStyle w:val="a5"/>
        <w:spacing w:before="3"/>
        <w:rPr>
          <w:rFonts w:asciiTheme="minorHAnsi" w:hAnsiTheme="minorHAnsi" w:cstheme="minorHAnsi"/>
          <w:sz w:val="22"/>
          <w:szCs w:val="22"/>
        </w:rPr>
      </w:pPr>
    </w:p>
    <w:p w14:paraId="141CF524" w14:textId="77777777" w:rsidR="008A0837" w:rsidRPr="008A0837" w:rsidRDefault="008A0837" w:rsidP="008A0837">
      <w:pPr>
        <w:pStyle w:val="a4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89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Провести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проверку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данных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с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экрана</w:t>
      </w:r>
      <w:r w:rsidRPr="008A0837">
        <w:rPr>
          <w:rFonts w:cstheme="minorHAnsi"/>
          <w:spacing w:val="-5"/>
        </w:rPr>
        <w:t xml:space="preserve"> </w:t>
      </w:r>
      <w:r w:rsidRPr="008A0837">
        <w:rPr>
          <w:rFonts w:cstheme="minorHAnsi"/>
        </w:rPr>
        <w:t>с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паспортными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данными.</w:t>
      </w:r>
    </w:p>
    <w:p w14:paraId="35F516DB" w14:textId="77777777" w:rsidR="008A0837" w:rsidRPr="008A0837" w:rsidRDefault="008A0837" w:rsidP="008A0837">
      <w:pPr>
        <w:pStyle w:val="a5"/>
        <w:spacing w:before="11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152B5FB" wp14:editId="1D1C3388">
            <wp:simplePos x="0" y="0"/>
            <wp:positionH relativeFrom="page">
              <wp:posOffset>3106801</wp:posOffset>
            </wp:positionH>
            <wp:positionV relativeFrom="paragraph">
              <wp:posOffset>124609</wp:posOffset>
            </wp:positionV>
            <wp:extent cx="1893303" cy="253422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303" cy="2534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AB2EB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7C2E8F4C" w14:textId="77777777" w:rsidR="008A0837" w:rsidRPr="008A0837" w:rsidRDefault="008A0837" w:rsidP="008A0837">
      <w:pPr>
        <w:pStyle w:val="a5"/>
        <w:spacing w:before="5"/>
        <w:rPr>
          <w:rFonts w:asciiTheme="minorHAnsi" w:hAnsiTheme="minorHAnsi" w:cstheme="minorHAnsi"/>
          <w:sz w:val="22"/>
          <w:szCs w:val="22"/>
        </w:rPr>
      </w:pPr>
    </w:p>
    <w:p w14:paraId="213C6414" w14:textId="77777777" w:rsidR="008A0837" w:rsidRPr="008A0837" w:rsidRDefault="008A0837" w:rsidP="008A0837">
      <w:pPr>
        <w:pStyle w:val="a4"/>
        <w:widowControl w:val="0"/>
        <w:numPr>
          <w:ilvl w:val="0"/>
          <w:numId w:val="6"/>
        </w:numPr>
        <w:tabs>
          <w:tab w:val="left" w:pos="266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Статус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кода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—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действителен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или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недействителен;</w:t>
      </w:r>
    </w:p>
    <w:p w14:paraId="24D80458" w14:textId="77777777" w:rsidR="008A0837" w:rsidRPr="008A0837" w:rsidRDefault="008A0837" w:rsidP="008A0837">
      <w:pPr>
        <w:pStyle w:val="a4"/>
        <w:widowControl w:val="0"/>
        <w:numPr>
          <w:ilvl w:val="0"/>
          <w:numId w:val="6"/>
        </w:numPr>
        <w:tabs>
          <w:tab w:val="left" w:pos="266"/>
        </w:tabs>
        <w:autoSpaceDE w:val="0"/>
        <w:autoSpaceDN w:val="0"/>
        <w:spacing w:before="184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Инициалы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посетителя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—</w:t>
      </w:r>
      <w:r w:rsidRPr="008A0837">
        <w:rPr>
          <w:rFonts w:cstheme="minorHAnsi"/>
          <w:spacing w:val="-2"/>
        </w:rPr>
        <w:t xml:space="preserve"> </w:t>
      </w:r>
      <w:r w:rsidRPr="008A0837">
        <w:rPr>
          <w:rFonts w:cstheme="minorHAnsi"/>
        </w:rPr>
        <w:t>первые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буквы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фамилии,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имени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и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отчества;</w:t>
      </w:r>
    </w:p>
    <w:p w14:paraId="0E2B7CD6" w14:textId="77777777" w:rsidR="008A0837" w:rsidRPr="008A0837" w:rsidRDefault="008A0837" w:rsidP="008A0837">
      <w:pPr>
        <w:pStyle w:val="a4"/>
        <w:widowControl w:val="0"/>
        <w:numPr>
          <w:ilvl w:val="0"/>
          <w:numId w:val="6"/>
        </w:numPr>
        <w:tabs>
          <w:tab w:val="left" w:pos="266"/>
        </w:tabs>
        <w:autoSpaceDE w:val="0"/>
        <w:autoSpaceDN w:val="0"/>
        <w:spacing w:before="187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Дата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рождения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посетителя;</w:t>
      </w:r>
    </w:p>
    <w:p w14:paraId="3560E18E" w14:textId="77777777" w:rsidR="008A0837" w:rsidRPr="008A0837" w:rsidRDefault="008A0837" w:rsidP="008A0837">
      <w:pPr>
        <w:pStyle w:val="a4"/>
        <w:widowControl w:val="0"/>
        <w:numPr>
          <w:ilvl w:val="0"/>
          <w:numId w:val="6"/>
        </w:numPr>
        <w:tabs>
          <w:tab w:val="left" w:pos="266"/>
        </w:tabs>
        <w:autoSpaceDE w:val="0"/>
        <w:autoSpaceDN w:val="0"/>
        <w:spacing w:before="184" w:after="0" w:line="240" w:lineRule="auto"/>
        <w:contextualSpacing w:val="0"/>
        <w:rPr>
          <w:rFonts w:cstheme="minorHAnsi"/>
        </w:rPr>
      </w:pPr>
      <w:r w:rsidRPr="008A0837">
        <w:rPr>
          <w:rFonts w:cstheme="minorHAnsi"/>
        </w:rPr>
        <w:t>Первые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две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цифры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серии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и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последние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три</w:t>
      </w:r>
      <w:r w:rsidRPr="008A0837">
        <w:rPr>
          <w:rFonts w:cstheme="minorHAnsi"/>
          <w:spacing w:val="-3"/>
        </w:rPr>
        <w:t xml:space="preserve"> </w:t>
      </w:r>
      <w:r w:rsidRPr="008A0837">
        <w:rPr>
          <w:rFonts w:cstheme="minorHAnsi"/>
        </w:rPr>
        <w:t>цифры</w:t>
      </w:r>
      <w:r w:rsidRPr="008A0837">
        <w:rPr>
          <w:rFonts w:cstheme="minorHAnsi"/>
          <w:spacing w:val="-1"/>
        </w:rPr>
        <w:t xml:space="preserve"> </w:t>
      </w:r>
      <w:r w:rsidRPr="008A0837">
        <w:rPr>
          <w:rFonts w:cstheme="minorHAnsi"/>
        </w:rPr>
        <w:t>номера</w:t>
      </w:r>
      <w:r w:rsidRPr="008A0837">
        <w:rPr>
          <w:rFonts w:cstheme="minorHAnsi"/>
          <w:spacing w:val="-4"/>
        </w:rPr>
        <w:t xml:space="preserve"> </w:t>
      </w:r>
      <w:r w:rsidRPr="008A0837">
        <w:rPr>
          <w:rFonts w:cstheme="minorHAnsi"/>
        </w:rPr>
        <w:t>паспорта.</w:t>
      </w:r>
    </w:p>
    <w:p w14:paraId="60B9C6D2" w14:textId="77777777" w:rsidR="008A0837" w:rsidRPr="008A0837" w:rsidRDefault="008A0837" w:rsidP="008A083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520D5602" w14:textId="77777777" w:rsidR="008A0837" w:rsidRPr="008A0837" w:rsidRDefault="008A0837" w:rsidP="008A0837">
      <w:pPr>
        <w:pStyle w:val="a5"/>
        <w:spacing w:before="8"/>
        <w:rPr>
          <w:rFonts w:asciiTheme="minorHAnsi" w:hAnsiTheme="minorHAnsi" w:cstheme="minorHAnsi"/>
          <w:sz w:val="22"/>
          <w:szCs w:val="22"/>
        </w:rPr>
      </w:pPr>
    </w:p>
    <w:p w14:paraId="64A95DE5" w14:textId="61DE30CE" w:rsidR="008A0837" w:rsidRPr="008A0837" w:rsidRDefault="008A0837" w:rsidP="008A0837">
      <w:pPr>
        <w:pStyle w:val="1"/>
        <w:spacing w:before="1"/>
        <w:ind w:left="1657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ОТВЕТСТВЕННОСТЬ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ЗА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НЕВЫПОЛНЕНИЕ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ТРЕБОВАНИЙ</w:t>
      </w:r>
    </w:p>
    <w:p w14:paraId="50840BDB" w14:textId="5D7CFD32" w:rsidR="008A0837" w:rsidRPr="008A0837" w:rsidRDefault="008A0837" w:rsidP="008A0837">
      <w:pPr>
        <w:pStyle w:val="a5"/>
        <w:spacing w:before="185" w:line="256" w:lineRule="auto"/>
        <w:ind w:left="102" w:right="561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 xml:space="preserve">Согласно ч. 1 ст. 20.6.1 КоАП РФ за невыполнение требования о </w:t>
      </w:r>
      <w:proofErr w:type="gramStart"/>
      <w:r w:rsidRPr="008A0837">
        <w:rPr>
          <w:rFonts w:asciiTheme="minorHAnsi" w:hAnsiTheme="minorHAnsi" w:cstheme="minorHAnsi"/>
          <w:sz w:val="22"/>
          <w:szCs w:val="22"/>
        </w:rPr>
        <w:t>проверке</w:t>
      </w:r>
      <w:r w:rsidR="008109BE">
        <w:rPr>
          <w:rFonts w:asciiTheme="minorHAnsi" w:hAnsiTheme="minorHAnsi" w:cstheme="minorHAnsi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QR</w:t>
      </w:r>
      <w:proofErr w:type="gramEnd"/>
      <w:r w:rsidRPr="008A0837">
        <w:rPr>
          <w:rFonts w:asciiTheme="minorHAnsi" w:hAnsiTheme="minorHAnsi" w:cstheme="minorHAnsi"/>
          <w:sz w:val="22"/>
          <w:szCs w:val="22"/>
        </w:rPr>
        <w:t>-кодов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к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бизнесу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могут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применяться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штрафы:</w:t>
      </w:r>
    </w:p>
    <w:p w14:paraId="74C7BF73" w14:textId="77777777" w:rsidR="008A0837" w:rsidRPr="008A0837" w:rsidRDefault="008A0837" w:rsidP="008A0837">
      <w:pPr>
        <w:pStyle w:val="a5"/>
        <w:spacing w:before="163"/>
        <w:ind w:left="10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Индивидуальным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предпринимателям</w:t>
      </w:r>
      <w:r w:rsidRPr="008A083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от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30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000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до</w:t>
      </w:r>
      <w:r w:rsidRPr="008A08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50</w:t>
      </w:r>
      <w:r w:rsidRPr="008A083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000</w:t>
      </w:r>
      <w:r w:rsidRPr="008A083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руб.;</w:t>
      </w:r>
    </w:p>
    <w:p w14:paraId="2E089863" w14:textId="77777777" w:rsidR="008A0837" w:rsidRPr="008A0837" w:rsidRDefault="008A0837" w:rsidP="008A0837">
      <w:pPr>
        <w:pStyle w:val="a5"/>
        <w:spacing w:before="184"/>
        <w:ind w:left="102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Организациям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от</w:t>
      </w:r>
      <w:r w:rsidRPr="008A083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100</w:t>
      </w:r>
      <w:r w:rsidRPr="008A08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000</w:t>
      </w:r>
      <w:r w:rsidRPr="008A083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до</w:t>
      </w:r>
      <w:r w:rsidRPr="008A08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300</w:t>
      </w:r>
      <w:r w:rsidRPr="008A08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000</w:t>
      </w:r>
      <w:r w:rsidRPr="008A083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руб.</w:t>
      </w:r>
    </w:p>
    <w:p w14:paraId="1ACAE050" w14:textId="77777777" w:rsidR="008A0837" w:rsidRPr="008A0837" w:rsidRDefault="008A0837" w:rsidP="008A0837">
      <w:pPr>
        <w:pStyle w:val="a5"/>
        <w:spacing w:before="189" w:line="256" w:lineRule="auto"/>
        <w:ind w:left="102" w:right="629"/>
        <w:rPr>
          <w:rFonts w:asciiTheme="minorHAnsi" w:hAnsiTheme="minorHAnsi" w:cstheme="minorHAnsi"/>
          <w:sz w:val="22"/>
          <w:szCs w:val="22"/>
        </w:rPr>
      </w:pPr>
      <w:r w:rsidRPr="008A0837">
        <w:rPr>
          <w:rFonts w:asciiTheme="minorHAnsi" w:hAnsiTheme="minorHAnsi" w:cstheme="minorHAnsi"/>
          <w:sz w:val="22"/>
          <w:szCs w:val="22"/>
        </w:rPr>
        <w:t>Вместо штрафа ИП или организацию могут закрыть на срок до девяноста</w:t>
      </w:r>
      <w:r w:rsidRPr="008A0837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8A0837">
        <w:rPr>
          <w:rFonts w:asciiTheme="minorHAnsi" w:hAnsiTheme="minorHAnsi" w:cstheme="minorHAnsi"/>
          <w:sz w:val="22"/>
          <w:szCs w:val="22"/>
        </w:rPr>
        <w:t>суток.</w:t>
      </w:r>
    </w:p>
    <w:p w14:paraId="740C2870" w14:textId="77777777" w:rsidR="008A0837" w:rsidRPr="008A0837" w:rsidRDefault="008A0837" w:rsidP="008A0837">
      <w:pPr>
        <w:spacing w:line="256" w:lineRule="auto"/>
        <w:rPr>
          <w:rFonts w:cstheme="minorHAnsi"/>
        </w:rPr>
        <w:sectPr w:rsidR="008A0837" w:rsidRPr="008A0837">
          <w:pgSz w:w="11910" w:h="16840"/>
          <w:pgMar w:top="1120" w:right="740" w:bottom="280" w:left="1600" w:header="720" w:footer="720" w:gutter="0"/>
          <w:cols w:space="720"/>
        </w:sectPr>
      </w:pPr>
    </w:p>
    <w:p w14:paraId="4E375E6C" w14:textId="6BD08277" w:rsidR="008A0837" w:rsidRPr="008A0837" w:rsidRDefault="008A0837" w:rsidP="008109BE">
      <w:pPr>
        <w:spacing w:before="42" w:line="256" w:lineRule="auto"/>
        <w:ind w:left="102" w:right="107"/>
        <w:jc w:val="both"/>
        <w:rPr>
          <w:rFonts w:cstheme="minorHAnsi"/>
          <w:b/>
        </w:rPr>
      </w:pPr>
      <w:r w:rsidRPr="008A0837">
        <w:rPr>
          <w:rFonts w:cstheme="minorHAnsi"/>
          <w:b/>
          <w:color w:val="FF0000"/>
        </w:rPr>
        <w:lastRenderedPageBreak/>
        <w:t>!!!</w:t>
      </w:r>
      <w:r w:rsidRPr="008A0837">
        <w:rPr>
          <w:rFonts w:cstheme="minorHAnsi"/>
          <w:b/>
          <w:color w:val="FF0000"/>
          <w:spacing w:val="1"/>
        </w:rPr>
        <w:t xml:space="preserve"> </w:t>
      </w:r>
      <w:r w:rsidRPr="008A0837">
        <w:rPr>
          <w:rFonts w:cstheme="minorHAnsi"/>
          <w:b/>
        </w:rPr>
        <w:t>Власти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Пензенской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области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будут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осуществлять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проверку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на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выполнение</w:t>
      </w:r>
      <w:r w:rsidRPr="008A0837">
        <w:rPr>
          <w:rFonts w:cstheme="minorHAnsi"/>
          <w:b/>
          <w:spacing w:val="67"/>
        </w:rPr>
        <w:t xml:space="preserve"> </w:t>
      </w:r>
      <w:r w:rsidRPr="008A0837">
        <w:rPr>
          <w:rFonts w:cstheme="minorHAnsi"/>
          <w:b/>
        </w:rPr>
        <w:t>требований</w:t>
      </w:r>
      <w:r w:rsidRPr="008A0837">
        <w:rPr>
          <w:rFonts w:cstheme="minorHAnsi"/>
          <w:b/>
          <w:spacing w:val="66"/>
        </w:rPr>
        <w:t xml:space="preserve"> </w:t>
      </w:r>
      <w:r w:rsidRPr="008A0837">
        <w:rPr>
          <w:rFonts w:cstheme="minorHAnsi"/>
          <w:b/>
        </w:rPr>
        <w:t>об</w:t>
      </w:r>
      <w:r w:rsidRPr="008A0837">
        <w:rPr>
          <w:rFonts w:cstheme="minorHAnsi"/>
          <w:b/>
          <w:spacing w:val="65"/>
        </w:rPr>
        <w:t xml:space="preserve"> </w:t>
      </w:r>
      <w:r w:rsidRPr="008A0837">
        <w:rPr>
          <w:rFonts w:cstheme="minorHAnsi"/>
          <w:b/>
        </w:rPr>
        <w:t>обязательном</w:t>
      </w:r>
      <w:r w:rsidRPr="008A0837">
        <w:rPr>
          <w:rFonts w:cstheme="minorHAnsi"/>
          <w:b/>
          <w:spacing w:val="65"/>
        </w:rPr>
        <w:t xml:space="preserve"> </w:t>
      </w:r>
      <w:r w:rsidRPr="008A0837">
        <w:rPr>
          <w:rFonts w:cstheme="minorHAnsi"/>
          <w:b/>
        </w:rPr>
        <w:t>предъявлении</w:t>
      </w:r>
      <w:r w:rsidRPr="008A0837">
        <w:rPr>
          <w:rFonts w:cstheme="minorHAnsi"/>
          <w:b/>
          <w:spacing w:val="66"/>
        </w:rPr>
        <w:t xml:space="preserve"> </w:t>
      </w:r>
      <w:r w:rsidRPr="008A0837">
        <w:rPr>
          <w:rFonts w:cstheme="minorHAnsi"/>
          <w:b/>
        </w:rPr>
        <w:t>кодов</w:t>
      </w:r>
      <w:r w:rsidR="008109BE">
        <w:rPr>
          <w:rFonts w:cstheme="minorHAnsi"/>
          <w:b/>
        </w:rPr>
        <w:t xml:space="preserve"> </w:t>
      </w:r>
      <w:r w:rsidRPr="008A0837">
        <w:rPr>
          <w:rFonts w:cstheme="minorHAnsi"/>
          <w:b/>
        </w:rPr>
        <w:t>«контрольной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закупкой».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Поэтому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убедитесь,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что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сотрудник,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поставленный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на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проверку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QR-кодов,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ответственно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относится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к</w:t>
      </w:r>
      <w:r w:rsidRPr="008A0837">
        <w:rPr>
          <w:rFonts w:cstheme="minorHAnsi"/>
          <w:b/>
          <w:spacing w:val="1"/>
        </w:rPr>
        <w:t xml:space="preserve"> </w:t>
      </w:r>
      <w:r w:rsidRPr="008A0837">
        <w:rPr>
          <w:rFonts w:cstheme="minorHAnsi"/>
          <w:b/>
        </w:rPr>
        <w:t>поручению.</w:t>
      </w:r>
    </w:p>
    <w:p w14:paraId="1DD1158E" w14:textId="77777777" w:rsidR="008A0837" w:rsidRPr="008A0837" w:rsidRDefault="008A0837" w:rsidP="008A0837">
      <w:pPr>
        <w:rPr>
          <w:b/>
          <w:bCs/>
        </w:rPr>
      </w:pPr>
    </w:p>
    <w:p w14:paraId="4CE01D65" w14:textId="77777777" w:rsidR="008A0837" w:rsidRPr="008A0837" w:rsidRDefault="008A0837" w:rsidP="00256F23">
      <w:pPr>
        <w:rPr>
          <w:b/>
          <w:bCs/>
          <w:u w:val="single"/>
        </w:rPr>
      </w:pPr>
    </w:p>
    <w:sectPr w:rsidR="008A0837" w:rsidRPr="008A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4B1"/>
    <w:multiLevelType w:val="hybridMultilevel"/>
    <w:tmpl w:val="DF5A2424"/>
    <w:lvl w:ilvl="0" w:tplc="04908060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B0C530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795E9B1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2E76B0B8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EFB6D26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A760B21C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65D2991C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4B902236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FC8E6B22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742E4E"/>
    <w:multiLevelType w:val="hybridMultilevel"/>
    <w:tmpl w:val="3BB87E90"/>
    <w:lvl w:ilvl="0" w:tplc="B6569FE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8F22E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2" w:tplc="5D1EDCC8">
      <w:numFmt w:val="bullet"/>
      <w:lvlText w:val="•"/>
      <w:lvlJc w:val="left"/>
      <w:pPr>
        <w:ind w:left="3409" w:hanging="281"/>
      </w:pPr>
      <w:rPr>
        <w:rFonts w:hint="default"/>
        <w:lang w:val="ru-RU" w:eastAsia="en-US" w:bidi="ar-SA"/>
      </w:rPr>
    </w:lvl>
    <w:lvl w:ilvl="3" w:tplc="6BC2757A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4" w:tplc="684223AE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5712BB86">
      <w:numFmt w:val="bullet"/>
      <w:lvlText w:val="•"/>
      <w:lvlJc w:val="left"/>
      <w:pPr>
        <w:ind w:left="5718" w:hanging="281"/>
      </w:pPr>
      <w:rPr>
        <w:rFonts w:hint="default"/>
        <w:lang w:val="ru-RU" w:eastAsia="en-US" w:bidi="ar-SA"/>
      </w:rPr>
    </w:lvl>
    <w:lvl w:ilvl="6" w:tplc="8A8A3FE6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7" w:tplc="A9BE7242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B9B86878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5DD727D"/>
    <w:multiLevelType w:val="hybridMultilevel"/>
    <w:tmpl w:val="1186B5B8"/>
    <w:lvl w:ilvl="0" w:tplc="89DEAE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FF0"/>
    <w:multiLevelType w:val="hybridMultilevel"/>
    <w:tmpl w:val="3D30C8B0"/>
    <w:lvl w:ilvl="0" w:tplc="B41C175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0F4F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67D4942E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3E8AB642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4" w:tplc="7DA82360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67D4D07C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9EC2F4D2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AA2AA084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97AE5302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0160E6"/>
    <w:multiLevelType w:val="hybridMultilevel"/>
    <w:tmpl w:val="EBE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BFF"/>
    <w:multiLevelType w:val="hybridMultilevel"/>
    <w:tmpl w:val="8F8E9CB8"/>
    <w:lvl w:ilvl="0" w:tplc="B52AA8A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2EC21A"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  <w:lvl w:ilvl="2" w:tplc="DD84B2C2">
      <w:numFmt w:val="bullet"/>
      <w:lvlText w:val="•"/>
      <w:lvlJc w:val="left"/>
      <w:pPr>
        <w:ind w:left="2787" w:hanging="281"/>
      </w:pPr>
      <w:rPr>
        <w:rFonts w:hint="default"/>
        <w:lang w:val="ru-RU" w:eastAsia="en-US" w:bidi="ar-SA"/>
      </w:rPr>
    </w:lvl>
    <w:lvl w:ilvl="3" w:tplc="31921DAC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B506257C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6220C0EA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6" w:tplc="642A1AEC">
      <w:numFmt w:val="bullet"/>
      <w:lvlText w:val="•"/>
      <w:lvlJc w:val="left"/>
      <w:pPr>
        <w:ind w:left="6176" w:hanging="281"/>
      </w:pPr>
      <w:rPr>
        <w:rFonts w:hint="default"/>
        <w:lang w:val="ru-RU" w:eastAsia="en-US" w:bidi="ar-SA"/>
      </w:rPr>
    </w:lvl>
    <w:lvl w:ilvl="7" w:tplc="50146FFA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27E02CD4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ED558F2"/>
    <w:multiLevelType w:val="hybridMultilevel"/>
    <w:tmpl w:val="D0C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049DF"/>
    <w:multiLevelType w:val="hybridMultilevel"/>
    <w:tmpl w:val="7AF2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3C2F"/>
    <w:multiLevelType w:val="hybridMultilevel"/>
    <w:tmpl w:val="53C2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D"/>
    <w:rsid w:val="000343B3"/>
    <w:rsid w:val="00256F23"/>
    <w:rsid w:val="00335BBD"/>
    <w:rsid w:val="00377EC4"/>
    <w:rsid w:val="00657B5D"/>
    <w:rsid w:val="006B2ED8"/>
    <w:rsid w:val="007F2BA4"/>
    <w:rsid w:val="008109BE"/>
    <w:rsid w:val="008A0837"/>
    <w:rsid w:val="00AA078C"/>
    <w:rsid w:val="00A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B5A1"/>
  <w15:chartTrackingRefBased/>
  <w15:docId w15:val="{A9449E9C-6274-49E2-9C3C-AC521C8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37"/>
    <w:pPr>
      <w:widowControl w:val="0"/>
      <w:autoSpaceDE w:val="0"/>
      <w:autoSpaceDN w:val="0"/>
      <w:spacing w:before="69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EC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377E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8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A0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A08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suslugi.ru/)%3B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Альбертовна Шапошникова</cp:lastModifiedBy>
  <cp:revision>6</cp:revision>
  <dcterms:created xsi:type="dcterms:W3CDTF">2021-10-29T07:42:00Z</dcterms:created>
  <dcterms:modified xsi:type="dcterms:W3CDTF">2021-10-29T13:06:00Z</dcterms:modified>
</cp:coreProperties>
</file>